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cs="Times New Roman" w:hAnsi="Times New Roman"/>
          <w:b/>
          <w:bCs/>
          <w:color w:val="000000"/>
          <w:sz w:val="36"/>
          <w:szCs w:val="36"/>
        </w:rPr>
        <w:t>PŘIHLÁŠKA KE ŠKOLNÍMU STRAVOVÁNÍ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cs="Times New Roman" w:hAnsi="Times New Roman"/>
          <w:b/>
          <w:bCs/>
          <w:color w:val="000000"/>
          <w:sz w:val="36"/>
          <w:szCs w:val="36"/>
        </w:rPr>
        <w:t>ve školním roce ….........................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</w:r>
    </w:p>
    <w:p>
      <w:pPr>
        <w:pStyle w:val="style0"/>
        <w:spacing w:after="0" w:before="0" w:line="48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</w:r>
    </w:p>
    <w:p>
      <w:pPr>
        <w:pStyle w:val="style0"/>
        <w:spacing w:after="0" w:before="0" w:line="48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Jméno a příjmení žáka ............................................................................................ </w:t>
      </w:r>
    </w:p>
    <w:p>
      <w:pPr>
        <w:pStyle w:val="style0"/>
        <w:spacing w:after="0" w:before="0" w:line="48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datum narození…..……………….…….</w:t>
      </w:r>
    </w:p>
    <w:p>
      <w:pPr>
        <w:pStyle w:val="style0"/>
        <w:spacing w:after="0" w:before="0" w:line="48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bydliště  .………...…………...………………………………………………</w:t>
      </w:r>
    </w:p>
    <w:p>
      <w:pPr>
        <w:pStyle w:val="style0"/>
        <w:spacing w:after="0" w:before="0" w:line="48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třída .……………  Základní školy a mateřské školy Šilheřovice, přísp.org.</w:t>
      </w:r>
    </w:p>
    <w:p>
      <w:pPr>
        <w:pStyle w:val="style0"/>
        <w:spacing w:after="0" w:before="0" w:line="48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</w:r>
    </w:p>
    <w:p>
      <w:pPr>
        <w:pStyle w:val="style0"/>
        <w:spacing w:after="0" w:before="0" w:line="48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Jméno a příjmení zákonného zástupce ....……………………………………….. </w:t>
      </w:r>
    </w:p>
    <w:p>
      <w:pPr>
        <w:pStyle w:val="style0"/>
        <w:spacing w:after="0" w:before="0" w:line="480" w:lineRule="auto"/>
        <w:contextualSpacing w:val="false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Telefonní kontakt ……………………………………..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Souhlasím s tím, že výše uvedené údaje budou použity do matriky školní jídelny v souladu s vyhláškou č. 364/2005 Sb. § 2 o vedení dokumentace, zákonem č. 101/2000 Sb. o ochraně</w:t>
      </w:r>
      <w:r>
        <w:rPr>
          <w:rFonts w:ascii="TT145o00" w:cs="TT145o00" w:hAnsi="TT145o00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osobních údajů, </w:t>
      </w:r>
      <w:r>
        <w:rPr>
          <w:rFonts w:ascii="Times New Roman" w:cs="Times New Roman" w:hAnsi="Times New Roman"/>
          <w:color w:val="000000"/>
          <w:sz w:val="24"/>
          <w:szCs w:val="24"/>
        </w:rPr>
        <w:t>a nařízení Evropského parlamentu a rady (EU) 2016/679,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v posledním znění.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Style w:val="style16"/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Byl(a) jsem seznámen(a) s Vnitřním řádem školní restaurace, který je uveřejněn na webových stránkách </w:t>
      </w:r>
      <w:hyperlink r:id="rId2">
        <w:r>
          <w:rPr>
            <w:rStyle w:val="style16"/>
            <w:rFonts w:ascii="Times New Roman" w:cs="Times New Roman" w:hAnsi="Times New Roman"/>
            <w:sz w:val="24"/>
            <w:szCs w:val="24"/>
          </w:rPr>
          <w:t>www.hssilherovice.cz</w:t>
        </w:r>
      </w:hyperlink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Ve školní restauraci</w:t>
      </w:r>
      <w:r>
        <w:rPr>
          <w:rFonts w:ascii="TT152o00" w:cs="TT152o00" w:hAnsi="TT152o00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vaříme pro strávníky bez zdravotního omezení.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Žák ZŠ má právo v době</w:t>
      </w:r>
      <w:r>
        <w:rPr>
          <w:rFonts w:ascii="TT152o00" w:cs="TT152o00" w:hAnsi="TT152o00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pobytu ve škole denně</w:t>
      </w:r>
      <w:r>
        <w:rPr>
          <w:rFonts w:ascii="TT152o00" w:cs="TT152o00" w:hAnsi="TT152o00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odebrat oběd, stejně</w:t>
      </w:r>
      <w:r>
        <w:rPr>
          <w:rFonts w:ascii="TT152o00" w:cs="TT152o00" w:hAnsi="TT152o00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tak první den nemoci. Ostatní dny, kdy není přítomen ve škole, nemá nárok na zvýhodněnou cenu stravování a je povinen si jídlo odhlásit. Pokud tak neučiní, musí hradit jídlo v plné výši.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V ….………………………… dne ………………………</w:t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ind w:firstLine="708" w:left="3540" w:right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spacing w:line="100" w:lineRule="atLeast"/>
        <w:ind w:hanging="0" w:left="4247" w:right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cs="Times New Roman" w:hAnsi="Times New Roman"/>
          <w:color w:val="000000"/>
          <w:sz w:val="24"/>
          <w:szCs w:val="24"/>
        </w:rPr>
        <w:t>..</w:t>
      </w:r>
    </w:p>
    <w:p>
      <w:pPr>
        <w:pStyle w:val="style0"/>
        <w:spacing w:line="100" w:lineRule="atLeast"/>
        <w:ind w:firstLine="1" w:left="5663" w:right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podpis zákonného zástupce</w:t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TT145o00">
    <w:charset w:val="ee"/>
    <w:family w:val="roman"/>
    <w:pitch w:val="variable"/>
  </w:font>
  <w:font w:name="TT152o00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Internetový odkaz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Záhlaví Char"/>
    <w:basedOn w:val="style15"/>
    <w:next w:val="style17"/>
    <w:rPr/>
  </w:style>
  <w:style w:styleId="style18" w:type="character">
    <w:name w:val="Zápatí Char"/>
    <w:basedOn w:val="style15"/>
    <w:next w:val="style18"/>
    <w:rPr/>
  </w:style>
  <w:style w:styleId="style19" w:type="character">
    <w:name w:val="Text bubliny Char"/>
    <w:basedOn w:val="style15"/>
    <w:next w:val="style19"/>
    <w:rPr>
      <w:rFonts w:ascii="Segoe UI" w:cs="Segoe UI" w:hAnsi="Segoe UI"/>
      <w:sz w:val="18"/>
      <w:szCs w:val="18"/>
    </w:rPr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ě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Seznam"/>
    <w:basedOn w:val="style21"/>
    <w:next w:val="style22"/>
    <w:pPr/>
    <w:rPr>
      <w:rFonts w:cs="Mangal"/>
    </w:rPr>
  </w:style>
  <w:style w:styleId="style23" w:type="paragraph">
    <w:name w:val="Popisek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Rejstřík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160" w:before="0"/>
      <w:ind w:hanging="0" w:left="720" w:right="0"/>
      <w:contextualSpacing/>
    </w:pPr>
    <w:rPr/>
  </w:style>
  <w:style w:styleId="style26" w:type="paragraph">
    <w:name w:val="Default"/>
    <w:next w:val="style26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cs-CZ"/>
    </w:rPr>
  </w:style>
  <w:style w:styleId="style27" w:type="paragraph">
    <w:name w:val="Záhlaví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8" w:type="paragraph">
    <w:name w:val="Zápatí"/>
    <w:basedOn w:val="style0"/>
    <w:next w:val="style2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ssilherovice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2017-06-19T13:12:00Z</dcterms:created>
  <dc:creator>Haladejová Marcela, Ing.</dc:creator>
  <cp:lastModifiedBy>Haladejová Marcela, Ing.</cp:lastModifiedBy>
  <cp:lastPrinted>2018-06-20T07:32:56Z</cp:lastPrinted>
  <dcterms:modified xsi:type="dcterms:W3CDTF">2017-06-19T13:13:00Z</dcterms:modified>
  <cp:revision>3</cp:revision>
</cp:coreProperties>
</file>