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F4A11" w14:textId="77777777" w:rsidR="00E72E0A" w:rsidRPr="00CA23DD" w:rsidRDefault="00E72E0A" w:rsidP="00E72E0A">
      <w:pPr>
        <w:pStyle w:val="western"/>
        <w:spacing w:after="0"/>
        <w:rPr>
          <w:rFonts w:ascii="Calibri" w:hAnsi="Calibri" w:cs="Calibri"/>
        </w:rPr>
      </w:pPr>
    </w:p>
    <w:p w14:paraId="7E49276B" w14:textId="2B7F380D" w:rsidR="009077F4" w:rsidRPr="00E90148" w:rsidRDefault="0033576B" w:rsidP="00E90148">
      <w:pPr>
        <w:pStyle w:val="western"/>
        <w:tabs>
          <w:tab w:val="right" w:pos="1418"/>
          <w:tab w:val="left" w:pos="1588"/>
        </w:tabs>
        <w:spacing w:before="0" w:beforeAutospacing="0" w:after="0"/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Maturitní zkouška 202</w:t>
      </w:r>
      <w:r w:rsidR="00CA7FF9">
        <w:rPr>
          <w:rFonts w:asciiTheme="minorHAnsi" w:hAnsiTheme="minorHAnsi" w:cstheme="minorHAnsi"/>
          <w:b/>
          <w:sz w:val="40"/>
          <w:szCs w:val="40"/>
          <w:u w:val="single"/>
        </w:rPr>
        <w:t>6</w:t>
      </w:r>
    </w:p>
    <w:p w14:paraId="577A2B61" w14:textId="77777777" w:rsidR="009077F4" w:rsidRPr="00FD6E50" w:rsidRDefault="009077F4" w:rsidP="009077F4">
      <w:pPr>
        <w:pStyle w:val="Standard"/>
        <w:jc w:val="center"/>
        <w:rPr>
          <w:rFonts w:asciiTheme="minorHAnsi" w:hAnsiTheme="minorHAnsi" w:cstheme="minorHAnsi"/>
          <w:sz w:val="40"/>
          <w:szCs w:val="40"/>
          <w:u w:val="single"/>
        </w:rPr>
      </w:pPr>
    </w:p>
    <w:p w14:paraId="04DF1DA8" w14:textId="77777777" w:rsidR="00E90148" w:rsidRPr="00FD6E50" w:rsidRDefault="009077F4" w:rsidP="009077F4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D6E50">
        <w:rPr>
          <w:rFonts w:asciiTheme="minorHAnsi" w:hAnsiTheme="minorHAnsi" w:cstheme="minorHAnsi"/>
          <w:b/>
          <w:sz w:val="36"/>
          <w:szCs w:val="36"/>
        </w:rPr>
        <w:t>Hotelnictví</w:t>
      </w:r>
    </w:p>
    <w:tbl>
      <w:tblPr>
        <w:tblpPr w:leftFromText="141" w:rightFromText="141" w:vertAnchor="text" w:horzAnchor="margin" w:tblpXSpec="center" w:tblpY="167"/>
        <w:tblW w:w="15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2835"/>
        <w:gridCol w:w="2625"/>
        <w:gridCol w:w="8082"/>
      </w:tblGrid>
      <w:tr w:rsidR="00E90148" w:rsidRPr="00FD6E50" w14:paraId="07F384B1" w14:textId="77777777" w:rsidTr="00E360C7">
        <w:trPr>
          <w:trHeight w:val="482"/>
        </w:trPr>
        <w:tc>
          <w:tcPr>
            <w:tcW w:w="17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15B58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Společná část maturitní zkoušky</w:t>
            </w:r>
          </w:p>
        </w:tc>
        <w:tc>
          <w:tcPr>
            <w:tcW w:w="54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A2A57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Český jazyk a literatura</w:t>
            </w:r>
          </w:p>
        </w:tc>
        <w:tc>
          <w:tcPr>
            <w:tcW w:w="80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730B0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D6E50">
              <w:rPr>
                <w:rFonts w:asciiTheme="minorHAnsi" w:hAnsiTheme="minorHAnsi" w:cstheme="minorHAnsi"/>
              </w:rPr>
              <w:t>Didaktický test</w:t>
            </w:r>
          </w:p>
        </w:tc>
      </w:tr>
      <w:tr w:rsidR="00E90148" w:rsidRPr="00FD6E50" w14:paraId="1924E78D" w14:textId="77777777" w:rsidTr="00E90148">
        <w:trPr>
          <w:trHeight w:val="459"/>
        </w:trPr>
        <w:tc>
          <w:tcPr>
            <w:tcW w:w="17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628FC" w14:textId="77777777" w:rsidR="00E90148" w:rsidRPr="00FD6E50" w:rsidRDefault="00E90148" w:rsidP="00E90148">
            <w:pPr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F053E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Volitelná zkouška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8F01E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Cizí jazyk</w:t>
            </w:r>
          </w:p>
        </w:tc>
        <w:tc>
          <w:tcPr>
            <w:tcW w:w="8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08B83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D6E50">
              <w:rPr>
                <w:rFonts w:asciiTheme="minorHAnsi" w:hAnsiTheme="minorHAnsi" w:cstheme="minorHAnsi"/>
              </w:rPr>
              <w:t xml:space="preserve">Didaktický test (součástí je poslechový </w:t>
            </w:r>
            <w:proofErr w:type="spellStart"/>
            <w:r w:rsidRPr="00FD6E50">
              <w:rPr>
                <w:rFonts w:asciiTheme="minorHAnsi" w:hAnsiTheme="minorHAnsi" w:cstheme="minorHAnsi"/>
              </w:rPr>
              <w:t>subtest</w:t>
            </w:r>
            <w:proofErr w:type="spellEnd"/>
            <w:r w:rsidRPr="00FD6E50">
              <w:rPr>
                <w:rFonts w:asciiTheme="minorHAnsi" w:hAnsiTheme="minorHAnsi" w:cstheme="minorHAnsi"/>
              </w:rPr>
              <w:t>)</w:t>
            </w:r>
          </w:p>
        </w:tc>
      </w:tr>
      <w:tr w:rsidR="00E90148" w:rsidRPr="00FD6E50" w14:paraId="2C9AB86B" w14:textId="77777777" w:rsidTr="00E90148">
        <w:trPr>
          <w:trHeight w:val="440"/>
        </w:trPr>
        <w:tc>
          <w:tcPr>
            <w:tcW w:w="17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3C039" w14:textId="77777777" w:rsidR="00E90148" w:rsidRPr="00FD6E50" w:rsidRDefault="00E90148" w:rsidP="00E90148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226CB" w14:textId="77777777" w:rsidR="00E90148" w:rsidRPr="00FD6E50" w:rsidRDefault="00E90148" w:rsidP="00E90148">
            <w:pPr>
              <w:rPr>
                <w:rFonts w:cstheme="minorHAnsi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71CA8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Matematika</w:t>
            </w:r>
          </w:p>
        </w:tc>
        <w:tc>
          <w:tcPr>
            <w:tcW w:w="80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33CC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30384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D6E50">
              <w:rPr>
                <w:rFonts w:asciiTheme="minorHAnsi" w:hAnsiTheme="minorHAnsi" w:cstheme="minorHAnsi"/>
              </w:rPr>
              <w:t>Didaktický test</w:t>
            </w:r>
          </w:p>
        </w:tc>
      </w:tr>
      <w:tr w:rsidR="00E90148" w:rsidRPr="00FD6E50" w14:paraId="30BAA496" w14:textId="77777777" w:rsidTr="00E90148">
        <w:trPr>
          <w:trHeight w:val="567"/>
        </w:trPr>
        <w:tc>
          <w:tcPr>
            <w:tcW w:w="1740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1B611" w14:textId="77777777" w:rsidR="00E90148" w:rsidRPr="00FD6E50" w:rsidRDefault="00E90148" w:rsidP="00B80B1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Profilová část maturitní zkoušky</w:t>
            </w:r>
          </w:p>
        </w:tc>
        <w:tc>
          <w:tcPr>
            <w:tcW w:w="546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271CF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Český jazyk a literatura</w:t>
            </w:r>
          </w:p>
        </w:tc>
        <w:tc>
          <w:tcPr>
            <w:tcW w:w="80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4DE8D" w14:textId="77777777" w:rsidR="00E90148" w:rsidRPr="00FD6E50" w:rsidRDefault="00C52318" w:rsidP="00C5231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Písemná a ú</w:t>
            </w:r>
            <w:r w:rsidR="00E90148" w:rsidRPr="00FD6E50">
              <w:rPr>
                <w:rFonts w:asciiTheme="minorHAnsi" w:hAnsiTheme="minorHAnsi" w:cstheme="minorHAnsi"/>
              </w:rPr>
              <w:t>stní zkouška</w:t>
            </w:r>
          </w:p>
        </w:tc>
      </w:tr>
      <w:tr w:rsidR="00E90148" w:rsidRPr="00FD6E50" w14:paraId="6106DE1B" w14:textId="77777777" w:rsidTr="00E90148">
        <w:trPr>
          <w:trHeight w:val="567"/>
        </w:trPr>
        <w:tc>
          <w:tcPr>
            <w:tcW w:w="1740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8CE69" w14:textId="77777777" w:rsidR="00E90148" w:rsidRPr="00FD6E50" w:rsidRDefault="00E90148" w:rsidP="00B80B1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4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3434D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Cizí jazyk</w:t>
            </w:r>
          </w:p>
        </w:tc>
        <w:tc>
          <w:tcPr>
            <w:tcW w:w="8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99A72" w14:textId="77777777" w:rsidR="00E90148" w:rsidRPr="00FD6E50" w:rsidRDefault="00C52318" w:rsidP="00C5231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Písemná a ú</w:t>
            </w:r>
            <w:r w:rsidR="00E90148" w:rsidRPr="00FD6E50">
              <w:rPr>
                <w:rFonts w:asciiTheme="minorHAnsi" w:hAnsiTheme="minorHAnsi" w:cstheme="minorHAnsi"/>
              </w:rPr>
              <w:t>stní zkouška</w:t>
            </w:r>
          </w:p>
        </w:tc>
      </w:tr>
      <w:tr w:rsidR="00E90148" w:rsidRPr="00FD6E50" w14:paraId="65D00644" w14:textId="77777777" w:rsidTr="00E90148">
        <w:trPr>
          <w:trHeight w:val="567"/>
        </w:trPr>
        <w:tc>
          <w:tcPr>
            <w:tcW w:w="1740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391B7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4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A0680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Praktická zkouška</w:t>
            </w:r>
          </w:p>
        </w:tc>
        <w:tc>
          <w:tcPr>
            <w:tcW w:w="8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8415A" w14:textId="0187B8E5" w:rsidR="00E90148" w:rsidRPr="00FD6E50" w:rsidRDefault="006371C5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Slavnostní </w:t>
            </w:r>
            <w:r w:rsidR="00615670">
              <w:rPr>
                <w:rFonts w:asciiTheme="minorHAnsi" w:hAnsiTheme="minorHAnsi" w:cstheme="minorHAnsi"/>
              </w:rPr>
              <w:t xml:space="preserve">večeře pro rodiče </w:t>
            </w:r>
            <w:bookmarkStart w:id="0" w:name="_GoBack"/>
            <w:bookmarkEnd w:id="0"/>
          </w:p>
        </w:tc>
      </w:tr>
      <w:tr w:rsidR="00E90148" w:rsidRPr="00FD6E50" w14:paraId="70CB72AA" w14:textId="77777777" w:rsidTr="00E90148">
        <w:trPr>
          <w:trHeight w:val="567"/>
        </w:trPr>
        <w:tc>
          <w:tcPr>
            <w:tcW w:w="1740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D401B" w14:textId="77777777" w:rsidR="00E90148" w:rsidRPr="00FD6E50" w:rsidRDefault="00E90148" w:rsidP="00E90148">
            <w:pPr>
              <w:rPr>
                <w:rFonts w:cstheme="minorHAnsi"/>
              </w:rPr>
            </w:pPr>
          </w:p>
        </w:tc>
        <w:tc>
          <w:tcPr>
            <w:tcW w:w="54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1511B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Hotelový a gastronomický provoz</w:t>
            </w:r>
          </w:p>
        </w:tc>
        <w:tc>
          <w:tcPr>
            <w:tcW w:w="8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1580B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D6E50">
              <w:rPr>
                <w:rFonts w:asciiTheme="minorHAnsi" w:hAnsiTheme="minorHAnsi" w:cstheme="minorHAnsi"/>
              </w:rPr>
              <w:t>Ústní zkouška</w:t>
            </w:r>
          </w:p>
        </w:tc>
      </w:tr>
      <w:tr w:rsidR="00E90148" w:rsidRPr="00FD6E50" w14:paraId="2E549BD7" w14:textId="77777777" w:rsidTr="00E90148">
        <w:trPr>
          <w:trHeight w:val="567"/>
        </w:trPr>
        <w:tc>
          <w:tcPr>
            <w:tcW w:w="1740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AC756" w14:textId="77777777" w:rsidR="00E90148" w:rsidRPr="00FD6E50" w:rsidRDefault="00E90148" w:rsidP="00E90148">
            <w:pPr>
              <w:rPr>
                <w:rFonts w:cstheme="minorHAnsi"/>
              </w:rPr>
            </w:pPr>
          </w:p>
        </w:tc>
        <w:tc>
          <w:tcPr>
            <w:tcW w:w="5460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E1783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6E50">
              <w:rPr>
                <w:rFonts w:asciiTheme="minorHAnsi" w:hAnsiTheme="minorHAnsi" w:cstheme="minorHAnsi"/>
                <w:b/>
                <w:bCs/>
              </w:rPr>
              <w:t>Podnikání v oboru</w:t>
            </w:r>
          </w:p>
        </w:tc>
        <w:tc>
          <w:tcPr>
            <w:tcW w:w="80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904A8" w14:textId="77777777" w:rsidR="00E90148" w:rsidRPr="00FD6E50" w:rsidRDefault="00E90148" w:rsidP="00E9014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D6E50">
              <w:rPr>
                <w:rFonts w:asciiTheme="minorHAnsi" w:hAnsiTheme="minorHAnsi" w:cstheme="minorHAnsi"/>
              </w:rPr>
              <w:t>Ústní zkouška</w:t>
            </w:r>
          </w:p>
        </w:tc>
      </w:tr>
    </w:tbl>
    <w:p w14:paraId="7EEB55C7" w14:textId="77777777" w:rsidR="009077F4" w:rsidRPr="00FD6E50" w:rsidRDefault="009077F4" w:rsidP="009077F4">
      <w:pPr>
        <w:pStyle w:val="Standard"/>
        <w:jc w:val="center"/>
        <w:rPr>
          <w:rFonts w:asciiTheme="minorHAnsi" w:hAnsiTheme="minorHAnsi" w:cstheme="minorHAnsi"/>
          <w:sz w:val="40"/>
          <w:szCs w:val="40"/>
        </w:rPr>
      </w:pPr>
    </w:p>
    <w:p w14:paraId="2546A8DB" w14:textId="77777777" w:rsidR="009077F4" w:rsidRPr="00FD6E50" w:rsidRDefault="009077F4" w:rsidP="009077F4">
      <w:pPr>
        <w:pStyle w:val="Standard"/>
        <w:jc w:val="center"/>
        <w:rPr>
          <w:rFonts w:asciiTheme="minorHAnsi" w:hAnsiTheme="minorHAnsi" w:cstheme="minorHAnsi"/>
        </w:rPr>
      </w:pPr>
    </w:p>
    <w:p w14:paraId="22C8B340" w14:textId="77777777" w:rsidR="009077F4" w:rsidRPr="00FD6E50" w:rsidRDefault="009077F4" w:rsidP="009077F4">
      <w:pPr>
        <w:pStyle w:val="Standard"/>
        <w:jc w:val="center"/>
        <w:rPr>
          <w:rFonts w:asciiTheme="minorHAnsi" w:hAnsiTheme="minorHAnsi" w:cstheme="minorHAnsi"/>
        </w:rPr>
      </w:pPr>
    </w:p>
    <w:p w14:paraId="089161FD" w14:textId="77777777" w:rsidR="009077F4" w:rsidRDefault="009077F4" w:rsidP="009077F4">
      <w:pPr>
        <w:pStyle w:val="Standard"/>
        <w:jc w:val="center"/>
        <w:rPr>
          <w:rFonts w:hint="eastAsia"/>
        </w:rPr>
      </w:pPr>
    </w:p>
    <w:p w14:paraId="4C68E22E" w14:textId="77777777" w:rsidR="009077F4" w:rsidRPr="00FD6E50" w:rsidRDefault="009077F4" w:rsidP="009077F4">
      <w:pPr>
        <w:pStyle w:val="Standard"/>
        <w:jc w:val="center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6E50">
        <w:rPr>
          <w:rFonts w:asciiTheme="minorHAnsi" w:hAnsiTheme="minorHAnsi" w:cstheme="minorHAnsi"/>
        </w:rPr>
        <w:t>Schválila: Ing. Diana Volejníčková</w:t>
      </w:r>
    </w:p>
    <w:p w14:paraId="6EB9CC2F" w14:textId="77777777" w:rsidR="00393A76" w:rsidRPr="00CA23DD" w:rsidRDefault="00393A76" w:rsidP="00E2787C">
      <w:pPr>
        <w:rPr>
          <w:rFonts w:ascii="Calibri" w:hAnsi="Calibri" w:cs="Calibri"/>
        </w:rPr>
      </w:pPr>
    </w:p>
    <w:sectPr w:rsidR="00393A76" w:rsidRPr="00CA23DD" w:rsidSect="009077F4">
      <w:headerReference w:type="default" r:id="rId7"/>
      <w:footerReference w:type="default" r:id="rId8"/>
      <w:pgSz w:w="16838" w:h="11906" w:orient="landscape" w:code="9"/>
      <w:pgMar w:top="1418" w:right="1509" w:bottom="1418" w:left="1534" w:header="709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A0F4C" w14:textId="77777777" w:rsidR="00B503AE" w:rsidRDefault="00B503AE" w:rsidP="00103064">
      <w:pPr>
        <w:spacing w:after="0" w:line="240" w:lineRule="auto"/>
      </w:pPr>
      <w:r>
        <w:separator/>
      </w:r>
    </w:p>
  </w:endnote>
  <w:endnote w:type="continuationSeparator" w:id="0">
    <w:p w14:paraId="7A1C59C1" w14:textId="77777777" w:rsidR="00B503AE" w:rsidRDefault="00B503AE" w:rsidP="0010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00DC" w14:textId="77777777" w:rsidR="00FB1276" w:rsidRDefault="00FB1276" w:rsidP="009077F4">
    <w:pPr>
      <w:pStyle w:val="Zpat"/>
      <w:rPr>
        <w:rStyle w:val="Hypertextovodkaz"/>
        <w:sz w:val="20"/>
        <w:szCs w:val="20"/>
      </w:rPr>
    </w:pPr>
    <w:r>
      <w:rPr>
        <w:sz w:val="20"/>
        <w:szCs w:val="20"/>
      </w:rPr>
      <w:t xml:space="preserve">                                              </w:t>
    </w:r>
  </w:p>
  <w:p w14:paraId="6345CB17" w14:textId="77777777" w:rsidR="00FB1276" w:rsidRDefault="009077F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F87294" wp14:editId="2A507B46">
              <wp:simplePos x="0" y="0"/>
              <wp:positionH relativeFrom="page">
                <wp:align>right</wp:align>
              </wp:positionH>
              <wp:positionV relativeFrom="paragraph">
                <wp:posOffset>278131</wp:posOffset>
              </wp:positionV>
              <wp:extent cx="10687050" cy="45719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7050" cy="45719"/>
                      </a:xfrm>
                      <a:prstGeom prst="rect">
                        <a:avLst/>
                      </a:prstGeom>
                      <a:solidFill>
                        <a:srgbClr val="5C86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91B9153" id="Obdélník 3" o:spid="_x0000_s1026" style="position:absolute;margin-left:790.3pt;margin-top:21.9pt;width:841.5pt;height:3.6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" fillcolor="#5c8631" stroked="f" strokeweight="2pt">
              <w10:wrap anchorx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95E84C" wp14:editId="4DFD8A78">
              <wp:simplePos x="0" y="0"/>
              <wp:positionH relativeFrom="page">
                <wp:align>left</wp:align>
              </wp:positionH>
              <wp:positionV relativeFrom="paragraph">
                <wp:posOffset>183516</wp:posOffset>
              </wp:positionV>
              <wp:extent cx="10715625" cy="54610"/>
              <wp:effectExtent l="0" t="0" r="9525" b="254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5625" cy="54610"/>
                      </a:xfrm>
                      <a:prstGeom prst="rect">
                        <a:avLst/>
                      </a:prstGeom>
                      <a:solidFill>
                        <a:srgbClr val="73A4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68CD498" id="Obdélník 2" o:spid="_x0000_s1026" style="position:absolute;margin-left:0;margin-top:14.45pt;width:843.75pt;height:4.3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" fillcolor="#73a43d" stroked="f" strokeweight="2pt">
              <w10:wrap anchorx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B5F5F0" wp14:editId="69A8B195">
              <wp:simplePos x="0" y="0"/>
              <wp:positionH relativeFrom="column">
                <wp:posOffset>-1031241</wp:posOffset>
              </wp:positionH>
              <wp:positionV relativeFrom="paragraph">
                <wp:posOffset>374015</wp:posOffset>
              </wp:positionV>
              <wp:extent cx="10772775" cy="45719"/>
              <wp:effectExtent l="0" t="0" r="9525" b="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2775" cy="45719"/>
                      </a:xfrm>
                      <a:prstGeom prst="rect">
                        <a:avLst/>
                      </a:prstGeom>
                      <a:solidFill>
                        <a:srgbClr val="7B7F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B177D4C" id="Obdélník 5" o:spid="_x0000_s1026" style="position:absolute;margin-left:-81.2pt;margin-top:29.45pt;width:848.2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" fillcolor="#7b7f81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EC2E3" w14:textId="77777777" w:rsidR="00B503AE" w:rsidRDefault="00B503AE" w:rsidP="00103064">
      <w:pPr>
        <w:spacing w:after="0" w:line="240" w:lineRule="auto"/>
      </w:pPr>
      <w:r>
        <w:separator/>
      </w:r>
    </w:p>
  </w:footnote>
  <w:footnote w:type="continuationSeparator" w:id="0">
    <w:p w14:paraId="52295F1B" w14:textId="77777777" w:rsidR="00B503AE" w:rsidRDefault="00B503AE" w:rsidP="0010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AC01" w14:textId="77777777" w:rsidR="00E2787C" w:rsidRDefault="009077F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349BCA5D" wp14:editId="57AF240E">
          <wp:simplePos x="0" y="0"/>
          <wp:positionH relativeFrom="column">
            <wp:posOffset>8324850</wp:posOffset>
          </wp:positionH>
          <wp:positionV relativeFrom="paragraph">
            <wp:posOffset>-248285</wp:posOffset>
          </wp:positionV>
          <wp:extent cx="926465" cy="405130"/>
          <wp:effectExtent l="0" t="0" r="635" b="1270"/>
          <wp:wrapTight wrapText="bothSides">
            <wp:wrapPolygon edited="0">
              <wp:start x="0" y="0"/>
              <wp:lineTo x="0" y="20991"/>
              <wp:lineTo x="21319" y="20991"/>
              <wp:lineTo x="2131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COOP_pozitiv_sp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7DE" w:rsidRPr="004467DE"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750717DB" wp14:editId="2C2B268B">
          <wp:simplePos x="0" y="0"/>
          <wp:positionH relativeFrom="column">
            <wp:posOffset>-597535</wp:posOffset>
          </wp:positionH>
          <wp:positionV relativeFrom="paragraph">
            <wp:posOffset>-424511</wp:posOffset>
          </wp:positionV>
          <wp:extent cx="2543810" cy="946785"/>
          <wp:effectExtent l="0" t="0" r="0" b="0"/>
          <wp:wrapTight wrapText="bothSides">
            <wp:wrapPolygon edited="0">
              <wp:start x="2157" y="4346"/>
              <wp:lineTo x="1833" y="6085"/>
              <wp:lineTo x="1618" y="7823"/>
              <wp:lineTo x="1618" y="17095"/>
              <wp:lineTo x="5823" y="17095"/>
              <wp:lineTo x="13803" y="14777"/>
              <wp:lineTo x="13803" y="14197"/>
              <wp:lineTo x="21136" y="11010"/>
              <wp:lineTo x="21460" y="9851"/>
              <wp:lineTo x="21352" y="6664"/>
              <wp:lineTo x="18333" y="5795"/>
              <wp:lineTo x="6362" y="4346"/>
              <wp:lineTo x="2157" y="4346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81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87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727140" wp14:editId="576F540E">
              <wp:simplePos x="0" y="0"/>
              <wp:positionH relativeFrom="column">
                <wp:posOffset>-375285</wp:posOffset>
              </wp:positionH>
              <wp:positionV relativeFrom="paragraph">
                <wp:posOffset>451541</wp:posOffset>
              </wp:positionV>
              <wp:extent cx="3108960" cy="18000"/>
              <wp:effectExtent l="0" t="0" r="2540" b="0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18000"/>
                      </a:xfrm>
                      <a:prstGeom prst="rect">
                        <a:avLst/>
                      </a:prstGeom>
                      <a:solidFill>
                        <a:srgbClr val="7B7F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19266A6" id="Obdélník 8" o:spid="_x0000_s1026" style="position:absolute;margin-left:-29.55pt;margin-top:35.55pt;width:244.8pt;height:1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" fillcolor="#7b7f81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64"/>
    <w:rsid w:val="000275CC"/>
    <w:rsid w:val="00103064"/>
    <w:rsid w:val="00233368"/>
    <w:rsid w:val="00245E26"/>
    <w:rsid w:val="0033576B"/>
    <w:rsid w:val="00393A76"/>
    <w:rsid w:val="003F6AC4"/>
    <w:rsid w:val="004467DE"/>
    <w:rsid w:val="004A440A"/>
    <w:rsid w:val="004E5617"/>
    <w:rsid w:val="00531192"/>
    <w:rsid w:val="00615670"/>
    <w:rsid w:val="006371C5"/>
    <w:rsid w:val="006519C4"/>
    <w:rsid w:val="00680BD7"/>
    <w:rsid w:val="00731F29"/>
    <w:rsid w:val="00777975"/>
    <w:rsid w:val="00793739"/>
    <w:rsid w:val="00796796"/>
    <w:rsid w:val="007C17E5"/>
    <w:rsid w:val="009077F4"/>
    <w:rsid w:val="00963D8E"/>
    <w:rsid w:val="009B0467"/>
    <w:rsid w:val="00A13842"/>
    <w:rsid w:val="00A13E72"/>
    <w:rsid w:val="00A40BC9"/>
    <w:rsid w:val="00AF4B60"/>
    <w:rsid w:val="00B419F1"/>
    <w:rsid w:val="00B503AE"/>
    <w:rsid w:val="00BB4838"/>
    <w:rsid w:val="00BD193D"/>
    <w:rsid w:val="00C52318"/>
    <w:rsid w:val="00CA23DD"/>
    <w:rsid w:val="00CA7FF9"/>
    <w:rsid w:val="00DC4005"/>
    <w:rsid w:val="00DC55C4"/>
    <w:rsid w:val="00E2787C"/>
    <w:rsid w:val="00E360C7"/>
    <w:rsid w:val="00E72E0A"/>
    <w:rsid w:val="00E90148"/>
    <w:rsid w:val="00F96B67"/>
    <w:rsid w:val="00FB1276"/>
    <w:rsid w:val="00F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084B7"/>
  <w15:docId w15:val="{4E0940D9-EC94-4021-A984-F077C6D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064"/>
  </w:style>
  <w:style w:type="paragraph" w:styleId="Zpat">
    <w:name w:val="footer"/>
    <w:basedOn w:val="Normln"/>
    <w:link w:val="ZpatChar"/>
    <w:uiPriority w:val="99"/>
    <w:unhideWhenUsed/>
    <w:rsid w:val="0010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064"/>
  </w:style>
  <w:style w:type="paragraph" w:styleId="Textbubliny">
    <w:name w:val="Balloon Text"/>
    <w:basedOn w:val="Normln"/>
    <w:link w:val="TextbublinyChar"/>
    <w:uiPriority w:val="99"/>
    <w:semiHidden/>
    <w:unhideWhenUsed/>
    <w:rsid w:val="0023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36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ln"/>
    <w:rsid w:val="00E72E0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4005"/>
    <w:rPr>
      <w:color w:val="808080"/>
    </w:rPr>
  </w:style>
  <w:style w:type="paragraph" w:styleId="Bezmezer">
    <w:name w:val="No Spacing"/>
    <w:qFormat/>
    <w:rsid w:val="00793739"/>
    <w:pPr>
      <w:spacing w:after="0" w:line="240" w:lineRule="auto"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276"/>
    <w:rPr>
      <w:color w:val="0000FF" w:themeColor="hyperlink"/>
      <w:u w:val="single"/>
    </w:rPr>
  </w:style>
  <w:style w:type="paragraph" w:customStyle="1" w:styleId="Standard">
    <w:name w:val="Standard"/>
    <w:rsid w:val="009077F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077F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0567-53AA-48F2-9DF4-42D36AF3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Boháč</dc:creator>
  <cp:lastModifiedBy>Fulnečková Pavla</cp:lastModifiedBy>
  <cp:revision>3</cp:revision>
  <cp:lastPrinted>2021-02-05T14:26:00Z</cp:lastPrinted>
  <dcterms:created xsi:type="dcterms:W3CDTF">2025-09-29T06:50:00Z</dcterms:created>
  <dcterms:modified xsi:type="dcterms:W3CDTF">2026-01-18T17:57:00Z</dcterms:modified>
</cp:coreProperties>
</file>